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B439" w14:textId="77777777" w:rsidR="00EE1D7C" w:rsidRDefault="00EE1D7C">
      <w:pPr>
        <w:pStyle w:val="1"/>
        <w:shd w:val="clear" w:color="auto" w:fill="auto"/>
        <w:spacing w:after="236"/>
        <w:ind w:left="180"/>
        <w:rPr>
          <w:highlight w:val="yellow"/>
          <w:lang w:val="ru-RU"/>
        </w:rPr>
      </w:pPr>
    </w:p>
    <w:p w14:paraId="12F5B310" w14:textId="77777777" w:rsidR="00EE1D7C" w:rsidRPr="00EE1D7C" w:rsidRDefault="00EE1D7C" w:rsidP="00EE1D7C">
      <w:pPr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EE1D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Муниципальное бюджетное учреждение дополнительного образования</w:t>
      </w:r>
      <w:r w:rsidRPr="00EE1D7C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br/>
      </w:r>
      <w:r w:rsidRPr="00EE1D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«Центр дополнительного образования»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4394"/>
      </w:tblGrid>
      <w:tr w:rsidR="00EE1D7C" w:rsidRPr="00EE1D7C" w14:paraId="7202634C" w14:textId="77777777" w:rsidTr="007C5AD0">
        <w:trPr>
          <w:trHeight w:val="1"/>
        </w:trPr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31FB0" w14:textId="52D239E3" w:rsidR="00EE1D7C" w:rsidRDefault="00EE1D7C" w:rsidP="00EE1D7C">
            <w:pPr>
              <w:spacing w:line="360" w:lineRule="auto"/>
              <w:ind w:left="75" w:right="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EE1D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Принято педагогическим советом</w:t>
            </w:r>
            <w:r w:rsidRPr="00EE1D7C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:</w:t>
            </w:r>
          </w:p>
          <w:p w14:paraId="66039A0C" w14:textId="7EECFFBF" w:rsidR="00EE1D7C" w:rsidRPr="00EE1D7C" w:rsidRDefault="00EE1D7C" w:rsidP="00EE1D7C">
            <w:pPr>
              <w:spacing w:line="360" w:lineRule="auto"/>
              <w:ind w:left="75" w:right="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Протокол №5 от </w:t>
            </w:r>
            <w:r w:rsidR="002D3400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26.05.2026г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.</w:t>
            </w:r>
          </w:p>
          <w:p w14:paraId="1477EB2C" w14:textId="3891A5E9" w:rsidR="00EE1D7C" w:rsidRPr="00EE1D7C" w:rsidRDefault="00EE1D7C" w:rsidP="00EE1D7C">
            <w:pPr>
              <w:spacing w:line="360" w:lineRule="auto"/>
              <w:ind w:left="75" w:right="7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9A9AB" w14:textId="77777777" w:rsidR="00EE1D7C" w:rsidRDefault="00EE1D7C" w:rsidP="00EE1D7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</w:p>
          <w:p w14:paraId="5785A105" w14:textId="4438E1D8" w:rsidR="00EE1D7C" w:rsidRPr="00EE1D7C" w:rsidRDefault="00EE1D7C" w:rsidP="00EE1D7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    </w:t>
            </w:r>
            <w:r w:rsidRPr="00EE1D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УТВЕРЖДАЮ:</w:t>
            </w:r>
            <w:r w:rsidRPr="00EE1D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    </w:t>
            </w:r>
            <w:proofErr w:type="gramStart"/>
            <w:r w:rsidRPr="00EE1D7C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Директор  МБУ</w:t>
            </w:r>
            <w:proofErr w:type="gramEnd"/>
            <w:r w:rsidRPr="00EE1D7C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ДО «ЦДО» </w:t>
            </w:r>
            <w:r w:rsidRPr="00EE1D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   </w:t>
            </w:r>
            <w:r w:rsidRPr="00EE1D7C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______________А.Г. Григорьева</w:t>
            </w:r>
          </w:p>
          <w:p w14:paraId="3C7F12D6" w14:textId="48DFE8ED" w:rsidR="00EE1D7C" w:rsidRPr="00EE1D7C" w:rsidRDefault="00EE1D7C" w:rsidP="00EE1D7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    Приказ № _____ от ___________</w:t>
            </w:r>
          </w:p>
        </w:tc>
      </w:tr>
    </w:tbl>
    <w:p w14:paraId="05529596" w14:textId="77777777" w:rsidR="00EE1D7C" w:rsidRDefault="00EE1D7C">
      <w:pPr>
        <w:pStyle w:val="1"/>
        <w:shd w:val="clear" w:color="auto" w:fill="auto"/>
        <w:spacing w:after="236"/>
        <w:ind w:left="180"/>
        <w:rPr>
          <w:highlight w:val="yellow"/>
          <w:lang w:val="ru-RU"/>
        </w:rPr>
      </w:pPr>
    </w:p>
    <w:p w14:paraId="00A1D038" w14:textId="77777777" w:rsidR="00EE1D7C" w:rsidRDefault="00EE1D7C">
      <w:pPr>
        <w:pStyle w:val="1"/>
        <w:shd w:val="clear" w:color="auto" w:fill="auto"/>
        <w:spacing w:after="236"/>
        <w:ind w:left="180"/>
        <w:rPr>
          <w:highlight w:val="yellow"/>
          <w:lang w:val="ru-RU"/>
        </w:rPr>
      </w:pPr>
    </w:p>
    <w:p w14:paraId="08EFAF50" w14:textId="4A4C1B57" w:rsidR="004E5552" w:rsidRDefault="004E5552">
      <w:pPr>
        <w:pStyle w:val="20"/>
        <w:shd w:val="clear" w:color="auto" w:fill="auto"/>
        <w:spacing w:before="0" w:line="230" w:lineRule="exact"/>
        <w:ind w:left="180"/>
        <w:jc w:val="center"/>
        <w:rPr>
          <w:lang w:val="ru-RU"/>
        </w:rPr>
      </w:pPr>
    </w:p>
    <w:p w14:paraId="64C1A482" w14:textId="73D0E923" w:rsidR="00EE1D7C" w:rsidRDefault="00EE1D7C">
      <w:pPr>
        <w:pStyle w:val="20"/>
        <w:shd w:val="clear" w:color="auto" w:fill="auto"/>
        <w:spacing w:before="0" w:line="230" w:lineRule="exact"/>
        <w:ind w:left="180"/>
        <w:jc w:val="center"/>
        <w:rPr>
          <w:lang w:val="ru-RU"/>
        </w:rPr>
      </w:pPr>
    </w:p>
    <w:p w14:paraId="308CE2B8" w14:textId="27E28230" w:rsidR="00EE1D7C" w:rsidRDefault="00EE1D7C">
      <w:pPr>
        <w:pStyle w:val="20"/>
        <w:shd w:val="clear" w:color="auto" w:fill="auto"/>
        <w:spacing w:before="0" w:line="230" w:lineRule="exact"/>
        <w:ind w:left="180"/>
        <w:jc w:val="center"/>
        <w:rPr>
          <w:lang w:val="ru-RU"/>
        </w:rPr>
      </w:pPr>
    </w:p>
    <w:p w14:paraId="37A94102" w14:textId="77777777" w:rsidR="00EE1D7C" w:rsidRDefault="00EE1D7C">
      <w:pPr>
        <w:pStyle w:val="20"/>
        <w:shd w:val="clear" w:color="auto" w:fill="auto"/>
        <w:spacing w:before="0" w:line="230" w:lineRule="exact"/>
        <w:ind w:left="180"/>
        <w:jc w:val="center"/>
        <w:rPr>
          <w:lang w:val="ru-RU"/>
        </w:rPr>
      </w:pPr>
    </w:p>
    <w:p w14:paraId="6E254B54" w14:textId="77777777" w:rsidR="004E5552" w:rsidRDefault="004E5552">
      <w:pPr>
        <w:pStyle w:val="20"/>
        <w:shd w:val="clear" w:color="auto" w:fill="auto"/>
        <w:spacing w:before="0" w:line="230" w:lineRule="exact"/>
        <w:ind w:left="180"/>
        <w:jc w:val="center"/>
        <w:rPr>
          <w:lang w:val="ru-RU"/>
        </w:rPr>
      </w:pPr>
    </w:p>
    <w:p w14:paraId="27C7C95B" w14:textId="77777777" w:rsidR="004E5552" w:rsidRDefault="004E5552">
      <w:pPr>
        <w:pStyle w:val="20"/>
        <w:shd w:val="clear" w:color="auto" w:fill="auto"/>
        <w:spacing w:before="0" w:line="230" w:lineRule="exact"/>
        <w:ind w:left="180"/>
        <w:jc w:val="center"/>
        <w:rPr>
          <w:lang w:val="ru-RU"/>
        </w:rPr>
      </w:pPr>
      <w:bookmarkStart w:id="0" w:name="_Hlk230937845"/>
    </w:p>
    <w:p w14:paraId="36847B01" w14:textId="77777777" w:rsidR="00D75A52" w:rsidRPr="004E5552" w:rsidRDefault="00F342F2">
      <w:pPr>
        <w:pStyle w:val="20"/>
        <w:shd w:val="clear" w:color="auto" w:fill="auto"/>
        <w:spacing w:before="0" w:line="230" w:lineRule="exact"/>
        <w:ind w:left="180"/>
        <w:jc w:val="center"/>
        <w:rPr>
          <w:sz w:val="28"/>
          <w:szCs w:val="28"/>
        </w:rPr>
      </w:pPr>
      <w:r w:rsidRPr="004E5552">
        <w:rPr>
          <w:sz w:val="28"/>
          <w:szCs w:val="28"/>
        </w:rPr>
        <w:t>ПОЛОЖЕНИЕ</w:t>
      </w:r>
    </w:p>
    <w:p w14:paraId="136FB221" w14:textId="77777777" w:rsidR="00D75A52" w:rsidRDefault="00F342F2" w:rsidP="004E5552">
      <w:pPr>
        <w:pStyle w:val="20"/>
        <w:shd w:val="clear" w:color="auto" w:fill="auto"/>
        <w:spacing w:before="0"/>
        <w:ind w:left="80" w:right="140"/>
      </w:pPr>
      <w:r w:rsidRPr="004E5552">
        <w:rPr>
          <w:rStyle w:val="21"/>
          <w:sz w:val="28"/>
          <w:szCs w:val="28"/>
        </w:rPr>
        <w:t>о</w:t>
      </w:r>
      <w:r w:rsidRPr="004E5552">
        <w:rPr>
          <w:sz w:val="28"/>
          <w:szCs w:val="28"/>
        </w:rPr>
        <w:t xml:space="preserve"> правилах приема, порядке и основаниях перевода, отчисления и восстановления обучающихся муниципального бюджетного учреждения дополнительного образования</w:t>
      </w:r>
      <w:r w:rsidR="004E5552">
        <w:rPr>
          <w:sz w:val="28"/>
          <w:szCs w:val="28"/>
          <w:lang w:val="ru-RU"/>
        </w:rPr>
        <w:t xml:space="preserve"> </w:t>
      </w:r>
      <w:r w:rsidRPr="004E5552">
        <w:rPr>
          <w:sz w:val="28"/>
          <w:szCs w:val="28"/>
        </w:rPr>
        <w:t>«Центр дополнительного образования</w:t>
      </w:r>
      <w:bookmarkEnd w:id="0"/>
      <w:r w:rsidRPr="004E5552">
        <w:rPr>
          <w:sz w:val="28"/>
          <w:szCs w:val="28"/>
        </w:rPr>
        <w:t>»</w:t>
      </w:r>
      <w:r>
        <w:br w:type="page"/>
      </w:r>
    </w:p>
    <w:p w14:paraId="3F114A85" w14:textId="77777777" w:rsidR="00D75A52" w:rsidRPr="004E5552" w:rsidRDefault="00F342F2" w:rsidP="004E5552">
      <w:pPr>
        <w:pStyle w:val="11"/>
        <w:keepNext/>
        <w:keepLines/>
        <w:shd w:val="clear" w:color="auto" w:fill="auto"/>
        <w:spacing w:line="360" w:lineRule="auto"/>
        <w:ind w:left="3720"/>
        <w:rPr>
          <w:sz w:val="28"/>
          <w:szCs w:val="28"/>
        </w:rPr>
      </w:pPr>
      <w:bookmarkStart w:id="1" w:name="bookmark0"/>
      <w:r w:rsidRPr="004E5552">
        <w:rPr>
          <w:sz w:val="28"/>
          <w:szCs w:val="28"/>
        </w:rPr>
        <w:lastRenderedPageBreak/>
        <w:t>1. Общие положения</w:t>
      </w:r>
      <w:bookmarkEnd w:id="1"/>
    </w:p>
    <w:p w14:paraId="1564A271" w14:textId="072CC8DB" w:rsidR="00D75A52" w:rsidRPr="004E5552" w:rsidRDefault="00F342F2" w:rsidP="004E5552">
      <w:pPr>
        <w:pStyle w:val="1"/>
        <w:numPr>
          <w:ilvl w:val="0"/>
          <w:numId w:val="1"/>
        </w:numPr>
        <w:shd w:val="clear" w:color="auto" w:fill="auto"/>
        <w:tabs>
          <w:tab w:val="left" w:pos="1191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Положение о правилах приема, порядке и основаниях перевода, отчисления и восстановления обучающихся муниципального бюджетного учреждения дополнительного образования «Центр дополнительного образования» (далее - Положение) разработано в соответствии с Законом Российской Федерации № 273-ФЭ от 29.12.2012 г. «Об образовании</w:t>
      </w:r>
      <w:r w:rsidR="00EE1D7C">
        <w:rPr>
          <w:sz w:val="28"/>
          <w:szCs w:val="28"/>
          <w:lang w:val="ru-RU"/>
        </w:rPr>
        <w:t xml:space="preserve"> в</w:t>
      </w:r>
    </w:p>
    <w:p w14:paraId="50B87F86" w14:textId="26F57AA2" w:rsidR="00D75A52" w:rsidRPr="004E5552" w:rsidRDefault="00F342F2" w:rsidP="004E5552">
      <w:pPr>
        <w:pStyle w:val="1"/>
        <w:shd w:val="clear" w:color="auto" w:fill="auto"/>
        <w:spacing w:after="0" w:line="360" w:lineRule="auto"/>
        <w:ind w:left="20" w:right="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Российской Федерации», Приказом Министерства про</w:t>
      </w:r>
      <w:r w:rsidR="004E5552">
        <w:rPr>
          <w:sz w:val="28"/>
          <w:szCs w:val="28"/>
        </w:rPr>
        <w:t>свещения Российской Федерации №</w:t>
      </w:r>
      <w:r w:rsidR="004E5552">
        <w:rPr>
          <w:sz w:val="28"/>
          <w:szCs w:val="28"/>
          <w:lang w:val="ru-RU"/>
        </w:rPr>
        <w:t>629</w:t>
      </w:r>
      <w:r w:rsidRPr="004E5552">
        <w:rPr>
          <w:sz w:val="28"/>
          <w:szCs w:val="28"/>
        </w:rPr>
        <w:t xml:space="preserve"> от </w:t>
      </w:r>
      <w:r w:rsidR="004E5552">
        <w:rPr>
          <w:sz w:val="28"/>
          <w:szCs w:val="28"/>
          <w:lang w:val="ru-RU"/>
        </w:rPr>
        <w:t>27</w:t>
      </w:r>
      <w:r w:rsidR="004E5552">
        <w:rPr>
          <w:sz w:val="28"/>
          <w:szCs w:val="28"/>
        </w:rPr>
        <w:t>.</w:t>
      </w:r>
      <w:r w:rsidR="004E5552">
        <w:rPr>
          <w:sz w:val="28"/>
          <w:szCs w:val="28"/>
          <w:lang w:val="ru-RU"/>
        </w:rPr>
        <w:t>07</w:t>
      </w:r>
      <w:r w:rsidR="004E5552">
        <w:rPr>
          <w:sz w:val="28"/>
          <w:szCs w:val="28"/>
        </w:rPr>
        <w:t>.20</w:t>
      </w:r>
      <w:r w:rsidR="004E5552">
        <w:rPr>
          <w:sz w:val="28"/>
          <w:szCs w:val="28"/>
          <w:lang w:val="ru-RU"/>
        </w:rPr>
        <w:t>22</w:t>
      </w:r>
      <w:r w:rsidRPr="004E5552">
        <w:rPr>
          <w:sz w:val="28"/>
          <w:szCs w:val="28"/>
        </w:rPr>
        <w:t xml:space="preserve"> г. «</w:t>
      </w:r>
      <w:r w:rsidR="004E5552" w:rsidRPr="004E5552">
        <w:rPr>
          <w:sz w:val="28"/>
        </w:rPr>
        <w:t>Об утверждении Порядка организации и осуществления образовательной деятельности по дополнительным общеобразовательным программам</w:t>
      </w:r>
      <w:r w:rsidRPr="004E5552">
        <w:rPr>
          <w:sz w:val="28"/>
          <w:szCs w:val="28"/>
        </w:rPr>
        <w:t>», на основании Устава муниципального бюджетного учреждения дополнительного образования «Центр дополнительного образования» (далее - Учреждение).</w:t>
      </w:r>
    </w:p>
    <w:p w14:paraId="5101138B" w14:textId="77777777" w:rsidR="00D75A52" w:rsidRPr="004E5552" w:rsidRDefault="00F342F2" w:rsidP="004E5552">
      <w:pPr>
        <w:pStyle w:val="1"/>
        <w:numPr>
          <w:ilvl w:val="0"/>
          <w:numId w:val="1"/>
        </w:numPr>
        <w:shd w:val="clear" w:color="auto" w:fill="auto"/>
        <w:tabs>
          <w:tab w:val="left" w:pos="1239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Настоящее Положение определяет порядок приема, перевода, отчисления и восстановления обучающихся в Учреждении; алгоритм действий администрации Учреждения, педагогических сотрудников Учреждения и родителей (законных представителей), детей, достигших возраста 14 лет, при приеме, переводе, отчислении и восстановлении обучающихся.</w:t>
      </w:r>
    </w:p>
    <w:p w14:paraId="3157897F" w14:textId="77777777" w:rsidR="00D75A52" w:rsidRPr="004E5552" w:rsidRDefault="00F342F2" w:rsidP="004E5552">
      <w:pPr>
        <w:pStyle w:val="1"/>
        <w:numPr>
          <w:ilvl w:val="0"/>
          <w:numId w:val="1"/>
        </w:numPr>
        <w:shd w:val="clear" w:color="auto" w:fill="auto"/>
        <w:tabs>
          <w:tab w:val="left" w:pos="1167"/>
        </w:tabs>
        <w:spacing w:after="236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восстановлению обучающихся.</w:t>
      </w:r>
    </w:p>
    <w:p w14:paraId="0642AA5A" w14:textId="77777777" w:rsidR="004E5552" w:rsidRPr="00EE1D7C" w:rsidRDefault="004E5552" w:rsidP="004E5552">
      <w:pPr>
        <w:pStyle w:val="1"/>
        <w:numPr>
          <w:ilvl w:val="0"/>
          <w:numId w:val="1"/>
        </w:numPr>
        <w:shd w:val="clear" w:color="auto" w:fill="auto"/>
        <w:tabs>
          <w:tab w:val="left" w:pos="1167"/>
        </w:tabs>
        <w:spacing w:after="236" w:line="360" w:lineRule="auto"/>
        <w:ind w:left="20" w:right="20" w:firstLine="720"/>
        <w:jc w:val="both"/>
        <w:rPr>
          <w:rStyle w:val="a7"/>
          <w:b w:val="0"/>
          <w:bCs w:val="0"/>
          <w:sz w:val="28"/>
          <w:szCs w:val="28"/>
        </w:rPr>
      </w:pPr>
      <w:r w:rsidRPr="00EE1D7C">
        <w:rPr>
          <w:rStyle w:val="a7"/>
          <w:b w:val="0"/>
          <w:bCs w:val="0"/>
          <w:sz w:val="28"/>
          <w:szCs w:val="28"/>
          <w:shd w:val="clear" w:color="auto" w:fill="FFFFFF"/>
        </w:rPr>
        <w:t>Подача заявлений (заявок) на зачисление в объединения Учреждения осуществляется родителями (законными представителями) детей либо обучающимися, достигшими возраста 14 лет и более, через автоматизированную информационную систему «Навигатор дополнительного образования детей Красноярского края» (АИС «Навигатор») по ссылке:</w:t>
      </w:r>
      <w:r w:rsidRPr="00EE1D7C">
        <w:rPr>
          <w:rStyle w:val="a7"/>
          <w:b w:val="0"/>
          <w:bCs w:val="0"/>
          <w:sz w:val="28"/>
          <w:szCs w:val="28"/>
          <w:shd w:val="clear" w:color="auto" w:fill="FFFFFF"/>
          <w:lang w:val="ru-RU"/>
        </w:rPr>
        <w:t xml:space="preserve"> </w:t>
      </w:r>
      <w:hyperlink r:id="rId7" w:history="1">
        <w:r w:rsidRPr="00EE1D7C">
          <w:rPr>
            <w:rStyle w:val="a3"/>
            <w:b/>
            <w:bCs/>
            <w:sz w:val="28"/>
            <w:szCs w:val="28"/>
            <w:shd w:val="clear" w:color="auto" w:fill="FFFFFF"/>
            <w:lang w:val="ru-RU"/>
          </w:rPr>
          <w:t>https://navigator.krao.ru/</w:t>
        </w:r>
      </w:hyperlink>
      <w:r w:rsidRPr="00EE1D7C">
        <w:rPr>
          <w:rStyle w:val="a7"/>
          <w:b w:val="0"/>
          <w:bCs w:val="0"/>
          <w:sz w:val="28"/>
          <w:szCs w:val="28"/>
          <w:shd w:val="clear" w:color="auto" w:fill="FFFFFF"/>
          <w:lang w:val="ru-RU"/>
        </w:rPr>
        <w:t xml:space="preserve">. </w:t>
      </w:r>
      <w:r w:rsidRPr="00EE1D7C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Все дальнейшие этапы взаимодействия (в том числе предоставление необходимых документов и сведений, получение уведомлений о статусе заявки) </w:t>
      </w:r>
      <w:r w:rsidRPr="00EE1D7C">
        <w:rPr>
          <w:rStyle w:val="a7"/>
          <w:b w:val="0"/>
          <w:bCs w:val="0"/>
          <w:sz w:val="28"/>
          <w:szCs w:val="28"/>
          <w:shd w:val="clear" w:color="auto" w:fill="FFFFFF"/>
        </w:rPr>
        <w:lastRenderedPageBreak/>
        <w:t>осуществляются в рамках функционала указанной системы, если иное прямо не предусмотрено локальными актами Учреждения.</w:t>
      </w:r>
    </w:p>
    <w:p w14:paraId="468DF0AC" w14:textId="77777777" w:rsidR="004E5552" w:rsidRPr="00EE1D7C" w:rsidRDefault="004E5552" w:rsidP="004E5552">
      <w:pPr>
        <w:pStyle w:val="1"/>
        <w:numPr>
          <w:ilvl w:val="0"/>
          <w:numId w:val="1"/>
        </w:numPr>
        <w:shd w:val="clear" w:color="auto" w:fill="auto"/>
        <w:tabs>
          <w:tab w:val="left" w:pos="1167"/>
        </w:tabs>
        <w:spacing w:after="236" w:line="360" w:lineRule="auto"/>
        <w:ind w:left="20" w:right="20" w:firstLine="720"/>
        <w:jc w:val="both"/>
        <w:rPr>
          <w:b/>
          <w:bCs/>
          <w:sz w:val="28"/>
          <w:szCs w:val="28"/>
        </w:rPr>
      </w:pPr>
      <w:r w:rsidRPr="00EE1D7C">
        <w:rPr>
          <w:rStyle w:val="a7"/>
          <w:b w:val="0"/>
          <w:bCs w:val="0"/>
          <w:sz w:val="28"/>
          <w:szCs w:val="28"/>
          <w:shd w:val="clear" w:color="auto" w:fill="FFFFFF"/>
        </w:rPr>
        <w:t>Учреждение обеспечивает своевременное внесение сведений о зачислении, переводе, отчислении и восстановлении обучающихся в АИС «Навигатор» в соответствии с действующими регламентами и требованиями к ведению системы.</w:t>
      </w:r>
    </w:p>
    <w:p w14:paraId="4E56D63E" w14:textId="77777777" w:rsidR="00D75A52" w:rsidRPr="004E5552" w:rsidRDefault="00F342F2" w:rsidP="004E5552">
      <w:pPr>
        <w:pStyle w:val="11"/>
        <w:keepNext/>
        <w:keepLines/>
        <w:shd w:val="clear" w:color="auto" w:fill="auto"/>
        <w:spacing w:line="360" w:lineRule="auto"/>
        <w:ind w:left="3040"/>
        <w:rPr>
          <w:sz w:val="28"/>
          <w:szCs w:val="28"/>
        </w:rPr>
      </w:pPr>
      <w:bookmarkStart w:id="2" w:name="bookmark1"/>
      <w:r w:rsidRPr="004E5552">
        <w:rPr>
          <w:sz w:val="28"/>
          <w:szCs w:val="28"/>
        </w:rPr>
        <w:t>2. Порядок приема обучающихся</w:t>
      </w:r>
      <w:bookmarkEnd w:id="2"/>
    </w:p>
    <w:p w14:paraId="7465E79B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В Учреждение принимаются дети от 5 лет до 18 лет на основе свободного выбора в соответствии с их способностями, интересами.</w:t>
      </w:r>
    </w:p>
    <w:p w14:paraId="04731268" w14:textId="77777777" w:rsidR="00D75A52" w:rsidRPr="00EE1D7C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360" w:lineRule="auto"/>
        <w:ind w:left="20" w:right="20" w:firstLine="720"/>
        <w:jc w:val="both"/>
        <w:rPr>
          <w:b/>
          <w:bCs/>
          <w:sz w:val="28"/>
          <w:szCs w:val="28"/>
        </w:rPr>
      </w:pPr>
      <w:r w:rsidRPr="004E5552">
        <w:rPr>
          <w:sz w:val="28"/>
          <w:szCs w:val="28"/>
        </w:rPr>
        <w:t>Прием в Учреждение производится согласно заявлению о приеме в Учреждение обучающихся, достигших возраста 14 лет или родителей (законных представителей) обучающихся.</w:t>
      </w:r>
      <w:r w:rsidR="004E5552">
        <w:rPr>
          <w:sz w:val="28"/>
          <w:szCs w:val="28"/>
          <w:lang w:val="ru-RU"/>
        </w:rPr>
        <w:t xml:space="preserve"> </w:t>
      </w:r>
      <w:r w:rsidR="004E5552" w:rsidRPr="00EE1D7C">
        <w:rPr>
          <w:rStyle w:val="a7"/>
          <w:b w:val="0"/>
          <w:bCs w:val="0"/>
          <w:sz w:val="28"/>
          <w:szCs w:val="28"/>
          <w:shd w:val="clear" w:color="auto" w:fill="FFFFFF"/>
        </w:rPr>
        <w:t>Заявление (заявка) подаётся через АИС «Навигатор дополнительного образования детей Красноярского края» по ссылке:</w:t>
      </w:r>
      <w:r w:rsidR="004E5552" w:rsidRPr="00EE1D7C">
        <w:rPr>
          <w:sz w:val="28"/>
          <w:szCs w:val="28"/>
        </w:rPr>
        <w:t xml:space="preserve"> </w:t>
      </w:r>
      <w:hyperlink r:id="rId8" w:history="1">
        <w:r w:rsidR="004E5552" w:rsidRPr="00EE1D7C">
          <w:rPr>
            <w:rStyle w:val="a3"/>
            <w:b/>
            <w:bCs/>
            <w:sz w:val="28"/>
            <w:szCs w:val="28"/>
            <w:shd w:val="clear" w:color="auto" w:fill="FFFFFF"/>
          </w:rPr>
          <w:t>https://navigator.krao.ru/</w:t>
        </w:r>
      </w:hyperlink>
      <w:r w:rsidR="004E5552" w:rsidRPr="00EE1D7C">
        <w:rPr>
          <w:rStyle w:val="a7"/>
          <w:b w:val="0"/>
          <w:bCs w:val="0"/>
          <w:sz w:val="28"/>
          <w:szCs w:val="28"/>
          <w:shd w:val="clear" w:color="auto" w:fill="FFFFFF"/>
          <w:lang w:val="ru-RU"/>
        </w:rPr>
        <w:t xml:space="preserve"> </w:t>
      </w:r>
    </w:p>
    <w:p w14:paraId="0A883D9D" w14:textId="0CDC6DA8" w:rsidR="00D75A52" w:rsidRPr="00EE1D7C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EE1D7C">
        <w:rPr>
          <w:sz w:val="28"/>
          <w:szCs w:val="28"/>
        </w:rPr>
        <w:t>Заявление о приеме в Учреждение может быть направлено в электронной форме</w:t>
      </w:r>
      <w:r w:rsidR="00EE1D7C" w:rsidRPr="00EE1D7C">
        <w:rPr>
          <w:sz w:val="28"/>
          <w:szCs w:val="28"/>
          <w:lang w:val="ru-RU"/>
        </w:rPr>
        <w:t xml:space="preserve"> </w:t>
      </w:r>
      <w:r w:rsidRPr="00EE1D7C">
        <w:rPr>
          <w:sz w:val="28"/>
          <w:szCs w:val="28"/>
        </w:rPr>
        <w:t>с использованием информационной системы. В заявлении о приеме в Учреждение родитель (законный представитель) обучающегося, обучающийся,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финансирования.</w:t>
      </w:r>
    </w:p>
    <w:p w14:paraId="27B06B75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254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Одновременно с заявлением о приеме в Учреждение, родитель (законный представитель) обучающегося, обучающийся, достигший возраста 14 лет, дают согласие на обработку персональных данных обучающегося, его родителей (законных представителей).</w:t>
      </w:r>
    </w:p>
    <w:p w14:paraId="36171C8E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lastRenderedPageBreak/>
        <w:t>Прием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14:paraId="2FAF3E24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302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Прием обучающихся с ограниченными возможностями здоровья, детей- инвалидов, инвалидов производится на основании заявления обучающегося, достигшего 14 лет, или родителей (законных представителей) несовершеннолетнего обучающегося при наличии заключения психолого-медико-педагогической комиссии и индивидуальной программы реабилитации.</w:t>
      </w:r>
    </w:p>
    <w:p w14:paraId="70EFBAA6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При приеме на обучение на платной основе при наличии у обучающегося сертификата персонифицированного финансирования Учреждение, для обеспечения учета образовательной траектории обучающегося, вносит информацию об указанном зачислении на обучение в информационную систему независимо от факта использования сертификата персонифицированного финансирования для оплаты по договору.</w:t>
      </w:r>
    </w:p>
    <w:p w14:paraId="46BED705" w14:textId="77777777" w:rsidR="00D75A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spacing w:after="0" w:line="360" w:lineRule="auto"/>
        <w:ind w:left="20" w:firstLine="72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Приём обучающихся в Учреждение оформляется приказом директора.</w:t>
      </w:r>
    </w:p>
    <w:p w14:paraId="051DFD72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234"/>
        </w:tabs>
        <w:spacing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 xml:space="preserve">При приеме в Учреждение с обучающимися, достигшими возраста 14 лет, родителями (законными представителями) обучающихся, заключается договор об образовании по согласованию с оператором персонифицированного </w:t>
      </w:r>
      <w:proofErr w:type="gramStart"/>
      <w:r w:rsidRPr="004E5552">
        <w:rPr>
          <w:sz w:val="28"/>
          <w:szCs w:val="28"/>
        </w:rPr>
        <w:t>финансирования .</w:t>
      </w:r>
      <w:proofErr w:type="gramEnd"/>
    </w:p>
    <w:p w14:paraId="6A90A048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персонифицированного финансирования. Такие лица обязаны предоставить оператору персонифицированного финансирования все данные, указанные в пункте 3.1 Правил персонифицированного финансирования, утвержденных приказом министерства образования Красноярского края от </w:t>
      </w:r>
      <w:r w:rsidRPr="004E5552">
        <w:rPr>
          <w:sz w:val="28"/>
          <w:szCs w:val="28"/>
        </w:rPr>
        <w:lastRenderedPageBreak/>
        <w:t>23.09.2020 № 434—11-05 (далее - региональные Правила персонифицированного финансирования).</w:t>
      </w:r>
    </w:p>
    <w:p w14:paraId="4961C7E4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Каждый обучающийся имеет право быть принятым в нескольких объединений.</w:t>
      </w:r>
    </w:p>
    <w:p w14:paraId="473E5895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В приеме в Учреждение может быть отказано в следующих случаях:</w:t>
      </w:r>
    </w:p>
    <w:p w14:paraId="3DD93567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состояния здоровья, которое не позволяет ребенку обучаться в выбранном объединении;</w:t>
      </w:r>
    </w:p>
    <w:p w14:paraId="3812C2B8" w14:textId="77777777" w:rsidR="007C0EAF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12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возрастного несоответствия избранного объединения;</w:t>
      </w:r>
    </w:p>
    <w:p w14:paraId="1F0CAA12" w14:textId="51AF79E5" w:rsidR="00D75A52" w:rsidRPr="007C0EAF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12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7C0EAF">
        <w:rPr>
          <w:sz w:val="28"/>
          <w:szCs w:val="28"/>
        </w:rPr>
        <w:t xml:space="preserve"> полной укомплектованности избранного объединения;</w:t>
      </w:r>
    </w:p>
    <w:p w14:paraId="43E54337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spacing w:after="0" w:line="360" w:lineRule="auto"/>
        <w:ind w:left="20" w:right="24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количество поданных на прием в объединение заявлений меньше минимально установленного локальными актами Учреждения;</w:t>
      </w:r>
    </w:p>
    <w:p w14:paraId="4D50642E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установление по результатам проверки посредством информационной системы невозможности использования представленного сертификата для обучения по выбранной программе либо отсутствия достаточного номинала сертификата персонифицированного финансирования является основанием для отказа в приеме на обучение по выбранной программе с использованием сертификата персонифицированного финансирования.</w:t>
      </w:r>
    </w:p>
    <w:p w14:paraId="20201254" w14:textId="77777777" w:rsidR="00D75A52" w:rsidRPr="004E5552" w:rsidRDefault="00F342F2" w:rsidP="004E5552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spacing w:after="256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Спорные вопросы, возникающие в ходе приема обучающегося,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14:paraId="096BDD49" w14:textId="77777777" w:rsidR="00D75A52" w:rsidRPr="004E5552" w:rsidRDefault="00F342F2" w:rsidP="004E5552">
      <w:pPr>
        <w:pStyle w:val="11"/>
        <w:keepNext/>
        <w:keepLines/>
        <w:shd w:val="clear" w:color="auto" w:fill="auto"/>
        <w:spacing w:line="360" w:lineRule="auto"/>
        <w:ind w:left="2940"/>
        <w:rPr>
          <w:sz w:val="28"/>
          <w:szCs w:val="28"/>
        </w:rPr>
      </w:pPr>
      <w:bookmarkStart w:id="3" w:name="bookmark2"/>
      <w:r w:rsidRPr="004E5552">
        <w:rPr>
          <w:sz w:val="28"/>
          <w:szCs w:val="28"/>
        </w:rPr>
        <w:t>3. Порядок перевода обучающихся</w:t>
      </w:r>
      <w:bookmarkEnd w:id="3"/>
    </w:p>
    <w:p w14:paraId="0A14F8EA" w14:textId="77777777" w:rsidR="00D75A52" w:rsidRPr="004E5552" w:rsidRDefault="00F342F2" w:rsidP="004E5552">
      <w:pPr>
        <w:pStyle w:val="30"/>
        <w:numPr>
          <w:ilvl w:val="0"/>
          <w:numId w:val="4"/>
        </w:numPr>
        <w:shd w:val="clear" w:color="auto" w:fill="auto"/>
        <w:tabs>
          <w:tab w:val="left" w:pos="1287"/>
        </w:tabs>
        <w:spacing w:line="360" w:lineRule="auto"/>
        <w:ind w:left="20" w:right="20"/>
        <w:rPr>
          <w:sz w:val="28"/>
          <w:szCs w:val="28"/>
        </w:rPr>
      </w:pPr>
      <w:r w:rsidRPr="004E5552">
        <w:rPr>
          <w:sz w:val="28"/>
          <w:szCs w:val="28"/>
        </w:rPr>
        <w:t xml:space="preserve"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 Договор об образовании в этом случае подлежит продлению </w:t>
      </w:r>
      <w:r w:rsidRPr="004E5552">
        <w:rPr>
          <w:sz w:val="28"/>
          <w:szCs w:val="28"/>
        </w:rPr>
        <w:lastRenderedPageBreak/>
        <w:t>согласно правилам пункта 8.26 раздела 8 региональных Правил персонифицированного финансирования.</w:t>
      </w:r>
    </w:p>
    <w:p w14:paraId="619DCFBE" w14:textId="77777777" w:rsidR="00D75A52" w:rsidRPr="004E5552" w:rsidRDefault="00F342F2" w:rsidP="004E5552">
      <w:pPr>
        <w:pStyle w:val="30"/>
        <w:numPr>
          <w:ilvl w:val="0"/>
          <w:numId w:val="4"/>
        </w:numPr>
        <w:shd w:val="clear" w:color="auto" w:fill="auto"/>
        <w:tabs>
          <w:tab w:val="left" w:pos="1158"/>
        </w:tabs>
        <w:spacing w:line="360" w:lineRule="auto"/>
        <w:ind w:left="20" w:right="20"/>
        <w:rPr>
          <w:sz w:val="28"/>
          <w:szCs w:val="28"/>
        </w:rPr>
      </w:pPr>
      <w:r w:rsidRPr="004E5552">
        <w:rPr>
          <w:sz w:val="28"/>
          <w:szCs w:val="28"/>
        </w:rPr>
        <w:t>В случае расформирования учебной группы (объединения)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обучающихся требуемым нормативам и т.д.), обучающемуся предоставляется право перевода в другие детские объединения Учреждения при наличии свободных мест в учебных группах.</w:t>
      </w:r>
    </w:p>
    <w:p w14:paraId="7E37A8B3" w14:textId="77777777" w:rsidR="00D75A52" w:rsidRPr="004E5552" w:rsidRDefault="00F342F2" w:rsidP="004E5552">
      <w:pPr>
        <w:pStyle w:val="1"/>
        <w:numPr>
          <w:ilvl w:val="0"/>
          <w:numId w:val="4"/>
        </w:numPr>
        <w:shd w:val="clear" w:color="auto" w:fill="auto"/>
        <w:tabs>
          <w:tab w:val="left" w:pos="1167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В течение учебного года обучающийся, по собственному желанию, имеет право на перевод в другую группу, другое объединение Учреждения при наличии мест.</w:t>
      </w:r>
    </w:p>
    <w:p w14:paraId="384FE4D2" w14:textId="77777777" w:rsidR="00D75A52" w:rsidRPr="007C0EAF" w:rsidRDefault="00F342F2" w:rsidP="004E5552">
      <w:pPr>
        <w:pStyle w:val="1"/>
        <w:numPr>
          <w:ilvl w:val="0"/>
          <w:numId w:val="4"/>
        </w:numPr>
        <w:shd w:val="clear" w:color="auto" w:fill="auto"/>
        <w:tabs>
          <w:tab w:val="left" w:pos="1239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Перевод обучающегося в другую группу, другое объединение Учреждения осуществляется при наличии заявления от родителя (законного представителя) обучающегося, заявления обучающегося, достигшего возраста 14 лет, на основании которого издается приказ директора Учреждения о переводе.</w:t>
      </w:r>
      <w:r w:rsidR="004E5552">
        <w:rPr>
          <w:sz w:val="28"/>
          <w:szCs w:val="28"/>
          <w:lang w:val="ru-RU"/>
        </w:rPr>
        <w:t xml:space="preserve"> </w:t>
      </w:r>
      <w:r w:rsidR="004E5552" w:rsidRPr="007C0EAF">
        <w:rPr>
          <w:rStyle w:val="a7"/>
          <w:sz w:val="28"/>
          <w:szCs w:val="28"/>
          <w:shd w:val="clear" w:color="auto" w:fill="FFFFFF"/>
        </w:rPr>
        <w:t>Сведения о переводе вносятся Учреждением в АИС «Навигатор».</w:t>
      </w:r>
    </w:p>
    <w:p w14:paraId="6C0A27A0" w14:textId="77777777" w:rsidR="00D75A52" w:rsidRPr="004E5552" w:rsidRDefault="00F342F2" w:rsidP="004E5552">
      <w:pPr>
        <w:pStyle w:val="1"/>
        <w:numPr>
          <w:ilvl w:val="0"/>
          <w:numId w:val="4"/>
        </w:numPr>
        <w:shd w:val="clear" w:color="auto" w:fill="auto"/>
        <w:tabs>
          <w:tab w:val="left" w:pos="1244"/>
        </w:tabs>
        <w:spacing w:after="271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Спорные вопросы, возникающие в ходе перевода обучающегося,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14:paraId="5C9F0F12" w14:textId="77777777" w:rsidR="00D75A52" w:rsidRPr="004E5552" w:rsidRDefault="00F342F2" w:rsidP="004E5552">
      <w:pPr>
        <w:pStyle w:val="11"/>
        <w:keepNext/>
        <w:keepLines/>
        <w:numPr>
          <w:ilvl w:val="1"/>
          <w:numId w:val="4"/>
        </w:numPr>
        <w:shd w:val="clear" w:color="auto" w:fill="auto"/>
        <w:tabs>
          <w:tab w:val="left" w:pos="2990"/>
        </w:tabs>
        <w:spacing w:line="360" w:lineRule="auto"/>
        <w:ind w:left="2760"/>
        <w:rPr>
          <w:sz w:val="28"/>
          <w:szCs w:val="28"/>
        </w:rPr>
      </w:pPr>
      <w:bookmarkStart w:id="4" w:name="bookmark3"/>
      <w:r w:rsidRPr="004E5552">
        <w:rPr>
          <w:sz w:val="28"/>
          <w:szCs w:val="28"/>
        </w:rPr>
        <w:t>Порядок отчисления обучающихся</w:t>
      </w:r>
      <w:bookmarkEnd w:id="4"/>
    </w:p>
    <w:p w14:paraId="5D121FBF" w14:textId="77777777" w:rsidR="00D75A52" w:rsidRPr="004E5552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205"/>
        </w:tabs>
        <w:spacing w:after="3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Основанием для отчисления обучающегося является:</w:t>
      </w:r>
    </w:p>
    <w:p w14:paraId="1B58C60B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отсутствие медицинского документа о состоянии здоровья обучающегося;</w:t>
      </w:r>
    </w:p>
    <w:p w14:paraId="37B25DCD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 xml:space="preserve">выраженное волеизъявление обучающегося (при наличии заявления от обучающегося и (или) родителя (законного представителя); (заявление родителя (законного представителя) обучающегося или обучающегося, достигшего </w:t>
      </w:r>
      <w:r w:rsidRPr="004E5552">
        <w:rPr>
          <w:sz w:val="28"/>
          <w:szCs w:val="28"/>
        </w:rPr>
        <w:lastRenderedPageBreak/>
        <w:t>возраста 14 лет, на отказ от использования средств сертификата персонифицированного финансирования)</w:t>
      </w:r>
    </w:p>
    <w:p w14:paraId="50C55817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невыполнение учебного плана обучающимся;</w:t>
      </w:r>
    </w:p>
    <w:p w14:paraId="3DD1434C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окончание полного курса освоения образовательной программы;</w:t>
      </w:r>
    </w:p>
    <w:p w14:paraId="200F8564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наличие медицинского заключения, исключающего возможность дальнейшего продолжения обучения в Учреждении;</w:t>
      </w:r>
    </w:p>
    <w:p w14:paraId="0E7D0B72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17"/>
        </w:tabs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нарушение Правил внутреннего распорядка Учреждения;</w:t>
      </w:r>
    </w:p>
    <w:p w14:paraId="6E2CDE24" w14:textId="77777777" w:rsidR="00D75A52" w:rsidRPr="004E5552" w:rsidRDefault="00F342F2" w:rsidP="004E5552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совершение противоправных действий и неоднократные нарушения Устава Учреждения.</w:t>
      </w:r>
    </w:p>
    <w:p w14:paraId="4A530117" w14:textId="77777777" w:rsidR="00D75A52" w:rsidRPr="007C0EAF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206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Отчисление обучающегося производится по приказу директора Учреждения и оформляется педагогом отметкой о выбытии в журнале учёта работы объединения.</w:t>
      </w:r>
      <w:r w:rsidR="004E5552">
        <w:rPr>
          <w:sz w:val="28"/>
          <w:szCs w:val="28"/>
          <w:lang w:val="ru-RU"/>
        </w:rPr>
        <w:t xml:space="preserve"> </w:t>
      </w:r>
      <w:r w:rsidR="004E5552" w:rsidRPr="007C0EAF">
        <w:rPr>
          <w:rStyle w:val="a7"/>
          <w:sz w:val="28"/>
          <w:szCs w:val="28"/>
          <w:shd w:val="clear" w:color="auto" w:fill="FFFFFF"/>
        </w:rPr>
        <w:t>Сведения об отчислении вносятся Учреждением в АИС «Навигатор».</w:t>
      </w:r>
    </w:p>
    <w:p w14:paraId="6D5DAC7D" w14:textId="77777777" w:rsidR="00D75A52" w:rsidRPr="004E5552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268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При отчислении обучающегося, использующего для обучения сертификат персонифицированного финансирования, Учреждение в течение 1 рабочего дня направляет информацию об этом факте оператору персонифицированного финансирования.</w:t>
      </w:r>
    </w:p>
    <w:p w14:paraId="3DAF2F25" w14:textId="77777777" w:rsidR="00D75A52" w:rsidRPr="004E5552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206"/>
        </w:tabs>
        <w:spacing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Спорные вопросы, возникающие в ходе отчисления обучающегося из учебной группы,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14:paraId="04B0827A" w14:textId="77777777" w:rsidR="00D75A52" w:rsidRPr="004E5552" w:rsidRDefault="00F342F2" w:rsidP="004E5552">
      <w:pPr>
        <w:pStyle w:val="11"/>
        <w:keepNext/>
        <w:keepLines/>
        <w:numPr>
          <w:ilvl w:val="1"/>
          <w:numId w:val="4"/>
        </w:numPr>
        <w:shd w:val="clear" w:color="auto" w:fill="auto"/>
        <w:tabs>
          <w:tab w:val="left" w:pos="2966"/>
        </w:tabs>
        <w:spacing w:line="360" w:lineRule="auto"/>
        <w:ind w:left="2760"/>
        <w:rPr>
          <w:sz w:val="28"/>
          <w:szCs w:val="28"/>
        </w:rPr>
      </w:pPr>
      <w:bookmarkStart w:id="5" w:name="bookmark4"/>
      <w:r w:rsidRPr="004E5552">
        <w:rPr>
          <w:sz w:val="28"/>
          <w:szCs w:val="28"/>
        </w:rPr>
        <w:t>Порядок восстановления обучающихся</w:t>
      </w:r>
      <w:bookmarkEnd w:id="5"/>
    </w:p>
    <w:p w14:paraId="028A223E" w14:textId="77777777" w:rsidR="00D75A52" w:rsidRPr="004E5552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364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Обучающиеся, ранее отчисленные из Учреждения, имеют право на восстановление при наличии мест после личного собеседования и на основании личного заявления (обучающиеся, достигшие возраста 14 лет) или заявления родителей (законных представителей) обучающихся.</w:t>
      </w:r>
    </w:p>
    <w:p w14:paraId="0850668A" w14:textId="77777777" w:rsidR="00D75A52" w:rsidRPr="004E5552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263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lastRenderedPageBreak/>
        <w:t>Обучающиеся,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14:paraId="0F7A7097" w14:textId="77777777" w:rsidR="00D75A52" w:rsidRPr="007C0EAF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148"/>
        </w:tabs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Восстановление обучающихся в Учреждение оформляется приказом директора на основании результатов собеседования и заявления.</w:t>
      </w:r>
      <w:r w:rsidR="004E5552">
        <w:rPr>
          <w:sz w:val="28"/>
          <w:szCs w:val="28"/>
          <w:lang w:val="ru-RU"/>
        </w:rPr>
        <w:t xml:space="preserve"> </w:t>
      </w:r>
      <w:r w:rsidR="004E5552" w:rsidRPr="007C0EAF">
        <w:rPr>
          <w:rStyle w:val="a7"/>
          <w:sz w:val="28"/>
          <w:szCs w:val="28"/>
          <w:shd w:val="clear" w:color="auto" w:fill="FFFFFF"/>
        </w:rPr>
        <w:t>Сведения о восстановлении вносятся Учреждением в АИС «Навигатор».</w:t>
      </w:r>
    </w:p>
    <w:p w14:paraId="673DFAA7" w14:textId="77777777" w:rsidR="00D75A52" w:rsidRPr="004E5552" w:rsidRDefault="00F342F2" w:rsidP="004E5552">
      <w:pPr>
        <w:pStyle w:val="1"/>
        <w:numPr>
          <w:ilvl w:val="2"/>
          <w:numId w:val="4"/>
        </w:numPr>
        <w:shd w:val="clear" w:color="auto" w:fill="auto"/>
        <w:tabs>
          <w:tab w:val="left" w:pos="1282"/>
        </w:tabs>
        <w:spacing w:after="95" w:line="360" w:lineRule="auto"/>
        <w:ind w:left="20" w:righ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Спорные вопросы, возникающие в ходе восстановления обучающегося в Учреждении, решаются совместно педагогом дополнительного образования, обучающимся, достигшим возраста 14 лет, родителями (законными представителями) обучающегося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14:paraId="4FC5D742" w14:textId="77777777" w:rsidR="00D75A52" w:rsidRPr="004E5552" w:rsidRDefault="00F342F2" w:rsidP="004E5552">
      <w:pPr>
        <w:pStyle w:val="11"/>
        <w:keepNext/>
        <w:keepLines/>
        <w:shd w:val="clear" w:color="auto" w:fill="auto"/>
        <w:spacing w:line="360" w:lineRule="auto"/>
        <w:ind w:left="3140"/>
        <w:rPr>
          <w:sz w:val="28"/>
          <w:szCs w:val="28"/>
        </w:rPr>
      </w:pPr>
      <w:bookmarkStart w:id="6" w:name="bookmark5"/>
      <w:r w:rsidRPr="004E5552">
        <w:rPr>
          <w:sz w:val="28"/>
          <w:szCs w:val="28"/>
        </w:rPr>
        <w:t>6. Заключительные положения</w:t>
      </w:r>
      <w:bookmarkEnd w:id="6"/>
    </w:p>
    <w:p w14:paraId="73DFE76C" w14:textId="77777777" w:rsidR="00D75A52" w:rsidRPr="004E5552" w:rsidRDefault="00F342F2" w:rsidP="004E5552">
      <w:pPr>
        <w:pStyle w:val="1"/>
        <w:shd w:val="clear" w:color="auto" w:fill="auto"/>
        <w:spacing w:after="0" w:line="360" w:lineRule="auto"/>
        <w:ind w:left="20" w:firstLine="700"/>
        <w:jc w:val="both"/>
        <w:rPr>
          <w:sz w:val="28"/>
          <w:szCs w:val="28"/>
        </w:rPr>
      </w:pPr>
      <w:r w:rsidRPr="004E5552">
        <w:rPr>
          <w:sz w:val="28"/>
          <w:szCs w:val="28"/>
        </w:rPr>
        <w:t>6.1. Настоящее Положение вступает в силу со дня его утверждения.</w:t>
      </w:r>
    </w:p>
    <w:p w14:paraId="6FBE2260" w14:textId="67FB0CBD" w:rsidR="00D75A52" w:rsidRDefault="00F342F2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  <w:r w:rsidRPr="004E5552">
        <w:rPr>
          <w:sz w:val="28"/>
          <w:szCs w:val="28"/>
        </w:rPr>
        <w:t>6.2. Изменения и дополнения в настоящее Положение вносятся и принимаются на заседании педагогического сов</w:t>
      </w:r>
      <w:proofErr w:type="spellStart"/>
      <w:r w:rsidR="00E63A70">
        <w:rPr>
          <w:sz w:val="28"/>
          <w:szCs w:val="28"/>
          <w:lang w:val="ru-RU"/>
        </w:rPr>
        <w:t>ета</w:t>
      </w:r>
      <w:proofErr w:type="spellEnd"/>
      <w:r w:rsidR="007C0EAF">
        <w:rPr>
          <w:sz w:val="28"/>
          <w:szCs w:val="28"/>
          <w:lang w:val="ru-RU"/>
        </w:rPr>
        <w:t xml:space="preserve"> </w:t>
      </w:r>
      <w:r w:rsidR="00E63A70">
        <w:rPr>
          <w:sz w:val="28"/>
          <w:szCs w:val="28"/>
          <w:lang w:val="ru-RU"/>
        </w:rPr>
        <w:t>У</w:t>
      </w:r>
      <w:proofErr w:type="spellStart"/>
      <w:r w:rsidRPr="004E5552">
        <w:rPr>
          <w:sz w:val="28"/>
          <w:szCs w:val="28"/>
        </w:rPr>
        <w:t>чреждения</w:t>
      </w:r>
      <w:proofErr w:type="spellEnd"/>
      <w:r w:rsidRPr="004E5552">
        <w:rPr>
          <w:sz w:val="28"/>
          <w:szCs w:val="28"/>
        </w:rPr>
        <w:t>.</w:t>
      </w:r>
    </w:p>
    <w:p w14:paraId="25249457" w14:textId="075B93BE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5F3F9419" w14:textId="25216624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0D582B81" w14:textId="0A899EBA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5C9AF526" w14:textId="3FBB99C2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1B0670FC" w14:textId="61292E4A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03E1B650" w14:textId="051BBDFC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14541263" w14:textId="78522F63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03F0D77D" w14:textId="498786E3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6F4EA04F" w14:textId="3668DB7B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6FB8BCFF" w14:textId="1D376F23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72AF45CA" w14:textId="49153970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4E495C9F" w14:textId="6F731EEB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2E761170" w14:textId="0287B71B" w:rsid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p w14:paraId="12D346EC" w14:textId="77777777" w:rsidR="00CA2D97" w:rsidRPr="00DA324F" w:rsidRDefault="00CA2D97" w:rsidP="00CA2D9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32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ЛИСТ ОЗНАКОМЛЕНИЯ </w:t>
      </w:r>
    </w:p>
    <w:p w14:paraId="54F996C5" w14:textId="70B222B3" w:rsidR="00CA2D97" w:rsidRPr="00DA324F" w:rsidRDefault="00CA2D97" w:rsidP="00CA2D97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A324F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Положением </w:t>
      </w:r>
      <w:r w:rsidRPr="00CA2D97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о правилах приема, порядке и основаниях перевода, отчисления и восстановления обучающихся муниципального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  </w:t>
      </w:r>
      <w:r w:rsidRPr="00CA2D97">
        <w:rPr>
          <w:rFonts w:ascii="Times New Roman" w:hAnsi="Times New Roman" w:cs="Times New Roman"/>
          <w:b/>
          <w:bCs/>
          <w:sz w:val="28"/>
          <w:szCs w:val="28"/>
          <w:lang w:val="ru"/>
        </w:rPr>
        <w:t>«</w:t>
      </w:r>
      <w:proofErr w:type="gramEnd"/>
      <w:r w:rsidRPr="00CA2D97">
        <w:rPr>
          <w:rFonts w:ascii="Times New Roman" w:hAnsi="Times New Roman" w:cs="Times New Roman"/>
          <w:b/>
          <w:bCs/>
          <w:sz w:val="28"/>
          <w:szCs w:val="28"/>
          <w:lang w:val="ru"/>
        </w:rPr>
        <w:t>Центр 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»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2581"/>
        <w:gridCol w:w="1888"/>
        <w:gridCol w:w="1507"/>
        <w:gridCol w:w="3148"/>
      </w:tblGrid>
      <w:tr w:rsidR="00CA2D97" w:rsidRPr="00DA324F" w14:paraId="1D7708BE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D431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205D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4AFA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45B0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 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6E4A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Дата ознакомления</w:t>
            </w:r>
          </w:p>
        </w:tc>
      </w:tr>
      <w:tr w:rsidR="00CA2D97" w:rsidRPr="00DA324F" w14:paraId="55D69BCD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2479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09BB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Плотникова Ж.В.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E0142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0EE7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A129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31AB1FB7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F59F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88AF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Тенятникова</w:t>
            </w:r>
            <w:proofErr w:type="spellEnd"/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9D0E" w14:textId="65E21BAE" w:rsidR="00CA2D97" w:rsidRPr="00CA2D97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091E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6E02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217B28E5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72EB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6721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Шатрюк</w:t>
            </w:r>
            <w:proofErr w:type="spellEnd"/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3AF2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84D94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4DD51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5381E857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A313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C721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Золотарев В.А.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EB71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3F91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7EA3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7F57B56D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8360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A57C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Черных Г.В.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54F2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AC06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0912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26909764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81826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35CD3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Эккардт</w:t>
            </w:r>
            <w:proofErr w:type="spellEnd"/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B729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24F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75AF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9F4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63AC7A93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9153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E742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9B1A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2344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B3FB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34BFFFEE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43CC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E69D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F878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C87F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6CC0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4CBD34E7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22CE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0E68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6FE5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5BF0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E56C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0CC45972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6580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A256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97FC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50C0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A40D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379227B6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3245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6253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DB27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2834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4635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297447F6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A3D64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2216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6A1A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458E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37D1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686695CF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6595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EE54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E741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812E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9002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404C6CD1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146B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2E20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78FC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42F3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313B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7817254E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533C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FF50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63B9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8ADF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6A13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D97" w:rsidRPr="00DA324F" w14:paraId="04F4EEFC" w14:textId="77777777" w:rsidTr="008D72B4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0957" w14:textId="77777777" w:rsidR="00CA2D97" w:rsidRPr="00DA324F" w:rsidRDefault="00CA2D97" w:rsidP="00CA2D97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0694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298B" w14:textId="77777777" w:rsidR="00CA2D97" w:rsidRPr="00DA324F" w:rsidRDefault="00CA2D97" w:rsidP="008D72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81CD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D7A2D" w14:textId="77777777" w:rsidR="00CA2D97" w:rsidRPr="00DA324F" w:rsidRDefault="00CA2D97" w:rsidP="008D7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80FCD5" w14:textId="77777777" w:rsidR="00CA2D97" w:rsidRPr="00DA324F" w:rsidRDefault="00CA2D97" w:rsidP="00CA2D9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8829E0" w14:textId="77777777" w:rsidR="00CA2D97" w:rsidRPr="00CA2D97" w:rsidRDefault="00CA2D97" w:rsidP="004E5552">
      <w:pPr>
        <w:pStyle w:val="1"/>
        <w:shd w:val="clear" w:color="auto" w:fill="auto"/>
        <w:spacing w:after="0" w:line="360" w:lineRule="auto"/>
        <w:ind w:right="320" w:firstLine="720"/>
        <w:jc w:val="left"/>
        <w:rPr>
          <w:sz w:val="28"/>
          <w:szCs w:val="28"/>
          <w:lang w:val="ru-RU"/>
        </w:rPr>
      </w:pPr>
    </w:p>
    <w:sectPr w:rsidR="00CA2D97" w:rsidRPr="00CA2D97">
      <w:footerReference w:type="default" r:id="rId9"/>
      <w:footerReference w:type="first" r:id="rId10"/>
      <w:pgSz w:w="11905" w:h="16837"/>
      <w:pgMar w:top="1026" w:right="798" w:bottom="1644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8D5C" w14:textId="77777777" w:rsidR="00C96EF6" w:rsidRDefault="00C96EF6">
      <w:r>
        <w:separator/>
      </w:r>
    </w:p>
  </w:endnote>
  <w:endnote w:type="continuationSeparator" w:id="0">
    <w:p w14:paraId="67A413D6" w14:textId="77777777" w:rsidR="00C96EF6" w:rsidRDefault="00C9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6D1C" w14:textId="77777777" w:rsidR="00D75A52" w:rsidRDefault="00F342F2">
    <w:pPr>
      <w:pStyle w:val="a6"/>
      <w:framePr w:w="11994" w:h="158" w:wrap="none" w:vAnchor="text" w:hAnchor="page" w:x="-43" w:y="-871"/>
      <w:shd w:val="clear" w:color="auto" w:fill="auto"/>
      <w:ind w:left="10967"/>
    </w:pPr>
    <w:r>
      <w:fldChar w:fldCharType="begin"/>
    </w:r>
    <w:r>
      <w:instrText xml:space="preserve"> PAGE \* MERGEFORMAT </w:instrText>
    </w:r>
    <w:r>
      <w:fldChar w:fldCharType="separate"/>
    </w:r>
    <w:r w:rsidR="004E5552" w:rsidRPr="004E5552">
      <w:rPr>
        <w:rStyle w:val="11pt"/>
        <w:noProof/>
      </w:rPr>
      <w:t>6</w:t>
    </w:r>
    <w:r>
      <w:rPr>
        <w:rStyle w:val="11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C4C4" w14:textId="77777777" w:rsidR="00D75A52" w:rsidRDefault="00D75A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25B5" w14:textId="77777777" w:rsidR="00C96EF6" w:rsidRDefault="00C96EF6"/>
  </w:footnote>
  <w:footnote w:type="continuationSeparator" w:id="0">
    <w:p w14:paraId="6FB7F164" w14:textId="77777777" w:rsidR="00C96EF6" w:rsidRDefault="00C96E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BD4"/>
    <w:multiLevelType w:val="multilevel"/>
    <w:tmpl w:val="59EAD4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D81CDC"/>
    <w:multiLevelType w:val="multilevel"/>
    <w:tmpl w:val="CF14B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C77650"/>
    <w:multiLevelType w:val="multilevel"/>
    <w:tmpl w:val="6C325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811844"/>
    <w:multiLevelType w:val="multilevel"/>
    <w:tmpl w:val="7D4E7F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165D6F"/>
    <w:multiLevelType w:val="multilevel"/>
    <w:tmpl w:val="8718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52"/>
    <w:rsid w:val="00081B31"/>
    <w:rsid w:val="002D3400"/>
    <w:rsid w:val="002E5E66"/>
    <w:rsid w:val="004E5552"/>
    <w:rsid w:val="007C0EAF"/>
    <w:rsid w:val="00A24ED7"/>
    <w:rsid w:val="00B102AB"/>
    <w:rsid w:val="00B75A62"/>
    <w:rsid w:val="00C96EF6"/>
    <w:rsid w:val="00CA2D97"/>
    <w:rsid w:val="00D75A52"/>
    <w:rsid w:val="00E63A70"/>
    <w:rsid w:val="00EE1D7C"/>
    <w:rsid w:val="00F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9BA2"/>
  <w15:docId w15:val="{4284C693-BD21-46CB-9D9B-D9819DEA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firstLine="7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7">
    <w:name w:val="Strong"/>
    <w:basedOn w:val="a0"/>
    <w:uiPriority w:val="22"/>
    <w:qFormat/>
    <w:rsid w:val="004E5552"/>
    <w:rPr>
      <w:b/>
      <w:bCs/>
    </w:rPr>
  </w:style>
  <w:style w:type="paragraph" w:styleId="a8">
    <w:name w:val="No Spacing"/>
    <w:uiPriority w:val="1"/>
    <w:qFormat/>
    <w:rsid w:val="00CA2D97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kr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igator.kra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Анна Коханькова</cp:lastModifiedBy>
  <cp:revision>5</cp:revision>
  <cp:lastPrinted>2026-05-28T01:46:00Z</cp:lastPrinted>
  <dcterms:created xsi:type="dcterms:W3CDTF">2026-05-28T01:49:00Z</dcterms:created>
  <dcterms:modified xsi:type="dcterms:W3CDTF">2026-05-29T02:06:00Z</dcterms:modified>
</cp:coreProperties>
</file>